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C5E0" w14:textId="77777777" w:rsidR="002432B6" w:rsidRPr="002432B6" w:rsidRDefault="002432B6" w:rsidP="002432B6">
      <w:pPr>
        <w:pStyle w:val="Heading1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0" w:name="X140f3441bb4ff9144671ff159f96a6589df3b60"/>
      <w:r w:rsidRPr="002432B6">
        <w:rPr>
          <w:rFonts w:ascii="Calibri" w:hAnsi="Calibri" w:cs="Calibri"/>
          <w:b/>
          <w:bCs/>
          <w:color w:val="auto"/>
          <w:sz w:val="24"/>
          <w:szCs w:val="24"/>
        </w:rPr>
        <w:t>Internship Development Plan II: Student Template</w:t>
      </w:r>
    </w:p>
    <w:p w14:paraId="723D00C8" w14:textId="1B437B12" w:rsidR="002432B6" w:rsidRPr="002432B6" w:rsidRDefault="002432B6" w:rsidP="002432B6">
      <w:pPr>
        <w:pStyle w:val="FirstParagraph"/>
        <w:rPr>
          <w:rFonts w:ascii="Calibri" w:hAnsi="Calibri" w:cs="Calibri"/>
        </w:rPr>
      </w:pPr>
      <w:r w:rsidRPr="002432B6">
        <w:rPr>
          <w:rFonts w:ascii="Calibri" w:hAnsi="Calibri" w:cs="Calibri"/>
          <w:b/>
          <w:bCs/>
        </w:rPr>
        <w:t>Name:</w:t>
      </w:r>
      <w:r w:rsidRPr="002432B6">
        <w:rPr>
          <w:rFonts w:ascii="Calibri" w:hAnsi="Calibri" w:cs="Calibri"/>
        </w:rPr>
        <w:t xml:space="preserve"> </w:t>
      </w:r>
      <w:r w:rsidR="00CB1206">
        <w:rPr>
          <w:rFonts w:ascii="Calibri" w:hAnsi="Calibri" w:cs="Calibri"/>
        </w:rPr>
        <w:t>Kayla Newkirk</w:t>
      </w:r>
      <w:r w:rsidRPr="002432B6">
        <w:rPr>
          <w:rFonts w:ascii="Calibri" w:hAnsi="Calibri" w:cs="Calibri"/>
        </w:rPr>
        <w:br/>
      </w:r>
      <w:r w:rsidRPr="002432B6">
        <w:rPr>
          <w:rFonts w:ascii="Calibri" w:hAnsi="Calibri" w:cs="Calibri"/>
          <w:b/>
          <w:bCs/>
        </w:rPr>
        <w:t>Semester:</w:t>
      </w:r>
      <w:r w:rsidRPr="002432B6">
        <w:rPr>
          <w:rFonts w:ascii="Calibri" w:hAnsi="Calibri" w:cs="Calibri"/>
        </w:rPr>
        <w:t xml:space="preserve"> Fall 2026</w:t>
      </w:r>
      <w:r w:rsidRPr="002432B6">
        <w:rPr>
          <w:rFonts w:ascii="Calibri" w:hAnsi="Calibri" w:cs="Calibri"/>
        </w:rPr>
        <w:br/>
      </w:r>
      <w:r w:rsidRPr="002432B6">
        <w:rPr>
          <w:rFonts w:ascii="Calibri" w:hAnsi="Calibri" w:cs="Calibri"/>
          <w:b/>
          <w:bCs/>
        </w:rPr>
        <w:t>Internship Site(s):</w:t>
      </w:r>
      <w:r w:rsidRPr="002432B6">
        <w:rPr>
          <w:rFonts w:ascii="Calibri" w:hAnsi="Calibri" w:cs="Calibri"/>
        </w:rPr>
        <w:t xml:space="preserve"> </w:t>
      </w:r>
      <w:r w:rsidR="00CB1206">
        <w:rPr>
          <w:rFonts w:ascii="Calibri" w:hAnsi="Calibri" w:cs="Calibri"/>
        </w:rPr>
        <w:t>True Talk Mental Health Counseling, St. Bonaventure University, and International Association for Wellness Counseling (IAWC), NARACES Conference</w:t>
      </w:r>
    </w:p>
    <w:p w14:paraId="2953F3C4" w14:textId="77777777" w:rsidR="002432B6" w:rsidRPr="00A050EF" w:rsidRDefault="002432B6" w:rsidP="00A050EF">
      <w:pPr>
        <w:pStyle w:val="Heading3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1" w:name="brief-internship-context"/>
      <w:r w:rsidRPr="00A050EF">
        <w:rPr>
          <w:rFonts w:ascii="Calibri" w:hAnsi="Calibri" w:cs="Calibri"/>
          <w:b/>
          <w:bCs/>
          <w:color w:val="auto"/>
          <w:sz w:val="24"/>
          <w:szCs w:val="24"/>
        </w:rPr>
        <w:t>Brief Internship Context</w:t>
      </w:r>
    </w:p>
    <w:p w14:paraId="14BB6A77" w14:textId="77777777" w:rsidR="002432B6" w:rsidRPr="002432B6" w:rsidRDefault="002432B6" w:rsidP="002432B6">
      <w:pPr>
        <w:pStyle w:val="FirstParagraph"/>
        <w:rPr>
          <w:rFonts w:ascii="Calibri" w:hAnsi="Calibri" w:cs="Calibri"/>
        </w:rPr>
      </w:pPr>
      <w:r w:rsidRPr="002432B6">
        <w:rPr>
          <w:rFonts w:ascii="Calibri" w:hAnsi="Calibri" w:cs="Calibri"/>
        </w:rPr>
        <w:t xml:space="preserve">Keep this section </w:t>
      </w:r>
      <w:proofErr w:type="gramStart"/>
      <w:r w:rsidRPr="002432B6">
        <w:rPr>
          <w:rFonts w:ascii="Calibri" w:hAnsi="Calibri" w:cs="Calibri"/>
        </w:rPr>
        <w:t>brief</w:t>
      </w:r>
      <w:proofErr w:type="gramEnd"/>
      <w:r w:rsidRPr="002432B6">
        <w:rPr>
          <w:rFonts w:ascii="Calibri" w:hAnsi="Calibri" w:cs="Calibri"/>
        </w:rPr>
        <w:t>. A few words or phrases in each cell are sufficient.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320"/>
        <w:gridCol w:w="5040"/>
      </w:tblGrid>
      <w:tr w:rsidR="002432B6" w:rsidRPr="002432B6" w14:paraId="1116197F" w14:textId="77777777" w:rsidTr="00A05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320" w:type="dxa"/>
          </w:tcPr>
          <w:p w14:paraId="74F01CE9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Current Internship Roles/Activities</w:t>
            </w:r>
          </w:p>
        </w:tc>
        <w:tc>
          <w:tcPr>
            <w:tcW w:w="5040" w:type="dxa"/>
          </w:tcPr>
          <w:p w14:paraId="3A921400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Areas in Which You Are Accruing Hours</w:t>
            </w:r>
          </w:p>
        </w:tc>
      </w:tr>
      <w:tr w:rsidR="002432B6" w:rsidRPr="002432B6" w14:paraId="5FD69D0A" w14:textId="77777777" w:rsidTr="00A050EF">
        <w:tc>
          <w:tcPr>
            <w:tcW w:w="4320" w:type="dxa"/>
          </w:tcPr>
          <w:p w14:paraId="17DCDA48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5040" w:type="dxa"/>
          </w:tcPr>
          <w:p w14:paraId="35D52F2D" w14:textId="77777777" w:rsidR="00A050EF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Segoe UI Symbol" w:hAnsi="Segoe UI Symbol" w:cs="Segoe UI Symbol"/>
              </w:rPr>
              <w:t>☐</w:t>
            </w:r>
            <w:r w:rsidRPr="002432B6">
              <w:rPr>
                <w:rFonts w:ascii="Calibri" w:hAnsi="Calibri" w:cs="Calibri"/>
              </w:rPr>
              <w:t xml:space="preserve"> </w:t>
            </w:r>
            <w:r w:rsidRPr="00CB1206">
              <w:rPr>
                <w:rFonts w:ascii="Calibri" w:hAnsi="Calibri" w:cs="Calibri"/>
                <w:highlight w:val="yellow"/>
              </w:rPr>
              <w:t>Counseling</w:t>
            </w:r>
            <w:r w:rsidRPr="002432B6">
              <w:rPr>
                <w:rFonts w:ascii="Calibri" w:hAnsi="Calibri" w:cs="Calibri"/>
              </w:rPr>
              <w:t xml:space="preserve"> </w:t>
            </w:r>
            <w:r w:rsidRPr="002432B6">
              <w:rPr>
                <w:rFonts w:ascii="Segoe UI Symbol" w:hAnsi="Segoe UI Symbol" w:cs="Segoe UI Symbol"/>
              </w:rPr>
              <w:t>☐</w:t>
            </w:r>
            <w:r w:rsidRPr="002432B6">
              <w:rPr>
                <w:rFonts w:ascii="Calibri" w:hAnsi="Calibri" w:cs="Calibri"/>
              </w:rPr>
              <w:t xml:space="preserve"> Supervision </w:t>
            </w:r>
            <w:r w:rsidRPr="002432B6">
              <w:rPr>
                <w:rFonts w:ascii="Segoe UI Symbol" w:hAnsi="Segoe UI Symbol" w:cs="Segoe UI Symbol"/>
              </w:rPr>
              <w:t>☐</w:t>
            </w:r>
            <w:r w:rsidRPr="002432B6">
              <w:rPr>
                <w:rFonts w:ascii="Calibri" w:hAnsi="Calibri" w:cs="Calibri"/>
              </w:rPr>
              <w:t xml:space="preserve"> </w:t>
            </w:r>
            <w:r w:rsidRPr="00CB1206">
              <w:rPr>
                <w:rFonts w:ascii="Calibri" w:hAnsi="Calibri" w:cs="Calibri"/>
                <w:highlight w:val="yellow"/>
              </w:rPr>
              <w:t>Teaching</w:t>
            </w:r>
            <w:r w:rsidRPr="002432B6">
              <w:rPr>
                <w:rFonts w:ascii="Calibri" w:hAnsi="Calibri" w:cs="Calibri"/>
              </w:rPr>
              <w:t xml:space="preserve"> </w:t>
            </w:r>
          </w:p>
          <w:p w14:paraId="10CED985" w14:textId="77777777" w:rsidR="00A050EF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Segoe UI Symbol" w:hAnsi="Segoe UI Symbol" w:cs="Segoe UI Symbol"/>
              </w:rPr>
              <w:t>☐</w:t>
            </w:r>
            <w:r w:rsidRPr="002432B6">
              <w:rPr>
                <w:rFonts w:ascii="Calibri" w:hAnsi="Calibri" w:cs="Calibri"/>
              </w:rPr>
              <w:t xml:space="preserve"> </w:t>
            </w:r>
            <w:r w:rsidRPr="00CB1206">
              <w:rPr>
                <w:rFonts w:ascii="Calibri" w:hAnsi="Calibri" w:cs="Calibri"/>
                <w:highlight w:val="yellow"/>
              </w:rPr>
              <w:t>Research &amp; Scholarship</w:t>
            </w:r>
            <w:r w:rsidRPr="002432B6">
              <w:rPr>
                <w:rFonts w:ascii="Calibri" w:hAnsi="Calibri" w:cs="Calibri"/>
              </w:rPr>
              <w:t xml:space="preserve"> </w:t>
            </w:r>
          </w:p>
          <w:p w14:paraId="0EAEB807" w14:textId="4E7F9DA0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Segoe UI Symbol" w:hAnsi="Segoe UI Symbol" w:cs="Segoe UI Symbol"/>
              </w:rPr>
              <w:t>☐</w:t>
            </w:r>
            <w:r w:rsidRPr="002432B6">
              <w:rPr>
                <w:rFonts w:ascii="Calibri" w:hAnsi="Calibri" w:cs="Calibri"/>
              </w:rPr>
              <w:t xml:space="preserve"> </w:t>
            </w:r>
            <w:r w:rsidRPr="00CB1206">
              <w:rPr>
                <w:rFonts w:ascii="Calibri" w:hAnsi="Calibri" w:cs="Calibri"/>
                <w:highlight w:val="yellow"/>
              </w:rPr>
              <w:t>Leadership &amp; Advocacy</w:t>
            </w:r>
          </w:p>
        </w:tc>
      </w:tr>
    </w:tbl>
    <w:p w14:paraId="475360D3" w14:textId="77777777" w:rsidR="002432B6" w:rsidRPr="002432B6" w:rsidRDefault="002432B6" w:rsidP="00A050EF">
      <w:pPr>
        <w:pStyle w:val="Heading2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2" w:name="developmental-edges"/>
      <w:bookmarkEnd w:id="1"/>
      <w:r w:rsidRPr="002432B6">
        <w:rPr>
          <w:rFonts w:ascii="Calibri" w:hAnsi="Calibri" w:cs="Calibri"/>
          <w:b/>
          <w:bCs/>
          <w:color w:val="auto"/>
          <w:sz w:val="24"/>
          <w:szCs w:val="24"/>
        </w:rPr>
        <w:t>Developmental Edges</w:t>
      </w:r>
    </w:p>
    <w:p w14:paraId="413A1949" w14:textId="06D51DB6" w:rsidR="002432B6" w:rsidRPr="002432B6" w:rsidRDefault="002432B6" w:rsidP="00A050EF">
      <w:pPr>
        <w:pStyle w:val="FirstParagraph"/>
        <w:rPr>
          <w:rFonts w:ascii="Calibri" w:hAnsi="Calibri" w:cs="Calibri"/>
        </w:rPr>
      </w:pPr>
      <w:r w:rsidRPr="002432B6">
        <w:rPr>
          <w:rFonts w:ascii="Calibri" w:hAnsi="Calibri" w:cs="Calibri"/>
        </w:rPr>
        <w:t>A developmental edge is an area where you already have some experience or competence, but notice an opportunity for greater depth, flexibility, intentionality, or growth.</w:t>
      </w:r>
      <w:r w:rsidR="00CB1206">
        <w:rPr>
          <w:rFonts w:ascii="Calibri" w:hAnsi="Calibri" w:cs="Calibri"/>
        </w:rPr>
        <w:t xml:space="preserve"> </w:t>
      </w:r>
      <w:proofErr w:type="gramStart"/>
      <w:r w:rsidRPr="002432B6">
        <w:rPr>
          <w:rFonts w:ascii="Calibri" w:hAnsi="Calibri" w:cs="Calibri"/>
        </w:rPr>
        <w:t>You</w:t>
      </w:r>
      <w:proofErr w:type="gramEnd"/>
      <w:r w:rsidRPr="002432B6">
        <w:rPr>
          <w:rFonts w:ascii="Calibri" w:hAnsi="Calibri" w:cs="Calibri"/>
        </w:rPr>
        <w:t xml:space="preserve"> do </w:t>
      </w:r>
      <w:r w:rsidRPr="00A050EF">
        <w:rPr>
          <w:rFonts w:ascii="Calibri" w:hAnsi="Calibri" w:cs="Calibri"/>
        </w:rPr>
        <w:t>not</w:t>
      </w:r>
      <w:r w:rsidRPr="002432B6">
        <w:rPr>
          <w:rFonts w:ascii="Calibri" w:hAnsi="Calibri" w:cs="Calibri"/>
        </w:rPr>
        <w:t xml:space="preserve"> need to write lengthy responses. Brief phrases, bullets, and specific examples are encouraged.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120"/>
        <w:gridCol w:w="3120"/>
        <w:gridCol w:w="3120"/>
      </w:tblGrid>
      <w:tr w:rsidR="002432B6" w:rsidRPr="002432B6" w14:paraId="64115288" w14:textId="77777777" w:rsidTr="00243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</w:tcPr>
          <w:p w14:paraId="6CE8CB80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E05E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Developmental Edge #1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33B29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Developmental Edge #2</w:t>
            </w:r>
          </w:p>
        </w:tc>
      </w:tr>
      <w:tr w:rsidR="002432B6" w:rsidRPr="002432B6" w14:paraId="25242650" w14:textId="77777777" w:rsidTr="002432B6">
        <w:tc>
          <w:tcPr>
            <w:tcW w:w="2640" w:type="dxa"/>
          </w:tcPr>
          <w:p w14:paraId="079825EB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What am I noticing?</w:t>
            </w:r>
            <w:r w:rsidRPr="002432B6">
              <w:rPr>
                <w:rFonts w:ascii="Calibri" w:hAnsi="Calibri" w:cs="Calibri"/>
              </w:rPr>
              <w:t xml:space="preserve"> What pattern, tension, uncertainty, habit, or opportunity for growth keeps getting my attention?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5B2B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FD86AA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</w:tr>
      <w:tr w:rsidR="002432B6" w:rsidRPr="002432B6" w14:paraId="7A26B69E" w14:textId="77777777" w:rsidTr="002432B6">
        <w:tc>
          <w:tcPr>
            <w:tcW w:w="2640" w:type="dxa"/>
          </w:tcPr>
          <w:p w14:paraId="76DE9CF5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What do I already do well here?</w:t>
            </w:r>
            <w:r w:rsidRPr="002432B6">
              <w:rPr>
                <w:rFonts w:ascii="Calibri" w:hAnsi="Calibri" w:cs="Calibri"/>
              </w:rPr>
              <w:t xml:space="preserve"> Identify existing strengths or competencies.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514C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93B8D5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</w:tr>
      <w:tr w:rsidR="002432B6" w:rsidRPr="002432B6" w14:paraId="21F86DCE" w14:textId="77777777" w:rsidTr="002432B6">
        <w:tc>
          <w:tcPr>
            <w:tcW w:w="2640" w:type="dxa"/>
          </w:tcPr>
          <w:p w14:paraId="3A38B353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What tends to happen now?</w:t>
            </w:r>
            <w:r w:rsidRPr="002432B6">
              <w:rPr>
                <w:rFonts w:ascii="Calibri" w:hAnsi="Calibri" w:cs="Calibri"/>
              </w:rPr>
              <w:t xml:space="preserve"> Briefly describe your usual response, behavior, decision-making pattern, or use of self.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4E98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7F615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</w:tr>
      <w:tr w:rsidR="002432B6" w:rsidRPr="002432B6" w14:paraId="19AB4C1C" w14:textId="77777777" w:rsidTr="002432B6">
        <w:tc>
          <w:tcPr>
            <w:tcW w:w="2640" w:type="dxa"/>
          </w:tcPr>
          <w:p w14:paraId="52993A12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What would I like to do differently or with greater depth?</w:t>
            </w:r>
            <w:r w:rsidRPr="002432B6">
              <w:rPr>
                <w:rFonts w:ascii="Calibri" w:hAnsi="Calibri" w:cs="Calibri"/>
              </w:rPr>
              <w:t xml:space="preserve"> Describe the professional shift you want to work toward.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B441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F11B27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</w:tr>
      <w:tr w:rsidR="002432B6" w:rsidRPr="002432B6" w14:paraId="5E5F7940" w14:textId="77777777" w:rsidTr="002432B6">
        <w:tc>
          <w:tcPr>
            <w:tcW w:w="2640" w:type="dxa"/>
          </w:tcPr>
          <w:p w14:paraId="5B9396B4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What will I intentionally practice?</w:t>
            </w:r>
            <w:r w:rsidRPr="002432B6">
              <w:rPr>
                <w:rFonts w:ascii="Calibri" w:hAnsi="Calibri" w:cs="Calibri"/>
              </w:rPr>
              <w:t xml:space="preserve"> Identify 1–3 specific things you will try, repeat, experiment with, or approach differently.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61A4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399C9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</w:tr>
      <w:tr w:rsidR="002432B6" w:rsidRPr="002432B6" w14:paraId="492348D5" w14:textId="77777777" w:rsidTr="002432B6">
        <w:tc>
          <w:tcPr>
            <w:tcW w:w="2640" w:type="dxa"/>
          </w:tcPr>
          <w:p w14:paraId="0FBB8629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How will I use supervision or consultation?</w:t>
            </w:r>
            <w:r w:rsidRPr="002432B6">
              <w:rPr>
                <w:rFonts w:ascii="Calibri" w:hAnsi="Calibri" w:cs="Calibri"/>
              </w:rPr>
              <w:t xml:space="preserve"> What do you want feedback about? What might you bring to individual or CNS 665 group supervision?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9AAD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8B924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</w:tr>
      <w:tr w:rsidR="002432B6" w:rsidRPr="002432B6" w14:paraId="3185C162" w14:textId="77777777" w:rsidTr="002432B6">
        <w:tc>
          <w:tcPr>
            <w:tcW w:w="2640" w:type="dxa"/>
          </w:tcPr>
          <w:p w14:paraId="69ADFA67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lastRenderedPageBreak/>
              <w:t>What evidence would show development?</w:t>
            </w:r>
            <w:r w:rsidRPr="002432B6">
              <w:rPr>
                <w:rFonts w:ascii="Calibri" w:hAnsi="Calibri" w:cs="Calibri"/>
              </w:rPr>
              <w:t xml:space="preserve"> What might you do, notice, tolerate, understand, or decide differently? What feedback or other evidence could support that conclusion?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3841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6F29A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</w:tr>
      <w:tr w:rsidR="002432B6" w:rsidRPr="002432B6" w14:paraId="60358D35" w14:textId="77777777" w:rsidTr="002432B6">
        <w:tc>
          <w:tcPr>
            <w:tcW w:w="2640" w:type="dxa"/>
          </w:tcPr>
          <w:p w14:paraId="7358925B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What broader context matters?</w:t>
            </w:r>
            <w:r w:rsidRPr="002432B6">
              <w:rPr>
                <w:rFonts w:ascii="Calibri" w:hAnsi="Calibri" w:cs="Calibri"/>
              </w:rPr>
              <w:t xml:space="preserve"> Consider culture, identity, power, ethics, boundaries, systems, organizational expectations, leadership, advocacy, or other contextual factors. Not every factor will apply.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B162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8CE0C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</w:tr>
    </w:tbl>
    <w:p w14:paraId="017704D9" w14:textId="77777777" w:rsidR="002432B6" w:rsidRPr="002432B6" w:rsidRDefault="002432B6" w:rsidP="00A050EF">
      <w:pPr>
        <w:pStyle w:val="Heading2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3" w:name="intentional-practice-plan"/>
      <w:bookmarkEnd w:id="2"/>
      <w:r w:rsidRPr="002432B6">
        <w:rPr>
          <w:rFonts w:ascii="Calibri" w:hAnsi="Calibri" w:cs="Calibri"/>
          <w:b/>
          <w:bCs/>
          <w:color w:val="auto"/>
          <w:sz w:val="24"/>
          <w:szCs w:val="24"/>
        </w:rPr>
        <w:t>Intentional Practice Plan</w:t>
      </w:r>
    </w:p>
    <w:p w14:paraId="4E019D19" w14:textId="77777777" w:rsidR="002432B6" w:rsidRPr="002432B6" w:rsidRDefault="002432B6" w:rsidP="002432B6">
      <w:pPr>
        <w:pStyle w:val="FirstParagraph"/>
        <w:rPr>
          <w:rFonts w:ascii="Calibri" w:hAnsi="Calibri" w:cs="Calibri"/>
        </w:rPr>
      </w:pPr>
      <w:r w:rsidRPr="002432B6">
        <w:rPr>
          <w:rFonts w:ascii="Calibri" w:hAnsi="Calibri" w:cs="Calibri"/>
        </w:rPr>
        <w:t>Choose a few concrete opportunities to work with these developmental edges during the semester.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2432B6" w:rsidRPr="002432B6" w14:paraId="0BAF1EE7" w14:textId="77777777" w:rsidTr="006509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0" w:type="dxa"/>
          </w:tcPr>
          <w:p w14:paraId="2EF49EA0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What will I do?</w:t>
            </w:r>
          </w:p>
        </w:tc>
        <w:tc>
          <w:tcPr>
            <w:tcW w:w="1980" w:type="dxa"/>
          </w:tcPr>
          <w:p w14:paraId="79763D8F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Which developmental edge does this support?</w:t>
            </w:r>
          </w:p>
        </w:tc>
        <w:tc>
          <w:tcPr>
            <w:tcW w:w="1980" w:type="dxa"/>
          </w:tcPr>
          <w:p w14:paraId="48248432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When/Where might I practice it?</w:t>
            </w:r>
          </w:p>
        </w:tc>
        <w:tc>
          <w:tcPr>
            <w:tcW w:w="1980" w:type="dxa"/>
          </w:tcPr>
          <w:p w14:paraId="3BF045B6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What will I pay attention to?</w:t>
            </w:r>
          </w:p>
        </w:tc>
      </w:tr>
      <w:tr w:rsidR="002432B6" w:rsidRPr="002432B6" w14:paraId="29C1375F" w14:textId="77777777" w:rsidTr="00650995">
        <w:tc>
          <w:tcPr>
            <w:tcW w:w="1980" w:type="dxa"/>
          </w:tcPr>
          <w:p w14:paraId="584137D8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59082E96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Segoe UI Symbol" w:hAnsi="Segoe UI Symbol" w:cs="Segoe UI Symbol"/>
              </w:rPr>
              <w:t>☐</w:t>
            </w:r>
            <w:r w:rsidRPr="002432B6">
              <w:rPr>
                <w:rFonts w:ascii="Calibri" w:hAnsi="Calibri" w:cs="Calibri"/>
              </w:rPr>
              <w:t xml:space="preserve"> 1 </w:t>
            </w:r>
            <w:r w:rsidRPr="002432B6">
              <w:rPr>
                <w:rFonts w:ascii="Segoe UI Symbol" w:hAnsi="Segoe UI Symbol" w:cs="Segoe UI Symbol"/>
              </w:rPr>
              <w:t>☐</w:t>
            </w:r>
            <w:r w:rsidRPr="002432B6">
              <w:rPr>
                <w:rFonts w:ascii="Calibri" w:hAnsi="Calibri" w:cs="Calibri"/>
              </w:rPr>
              <w:t xml:space="preserve"> 2</w:t>
            </w:r>
          </w:p>
        </w:tc>
        <w:tc>
          <w:tcPr>
            <w:tcW w:w="1980" w:type="dxa"/>
          </w:tcPr>
          <w:p w14:paraId="29F01785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7AC319C9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</w:tr>
      <w:tr w:rsidR="002432B6" w:rsidRPr="002432B6" w14:paraId="46BBDB16" w14:textId="77777777" w:rsidTr="00650995">
        <w:tc>
          <w:tcPr>
            <w:tcW w:w="1980" w:type="dxa"/>
          </w:tcPr>
          <w:p w14:paraId="7475FB05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6D2BE1E7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Segoe UI Symbol" w:hAnsi="Segoe UI Symbol" w:cs="Segoe UI Symbol"/>
              </w:rPr>
              <w:t>☐</w:t>
            </w:r>
            <w:r w:rsidRPr="002432B6">
              <w:rPr>
                <w:rFonts w:ascii="Calibri" w:hAnsi="Calibri" w:cs="Calibri"/>
              </w:rPr>
              <w:t xml:space="preserve"> 1 </w:t>
            </w:r>
            <w:r w:rsidRPr="002432B6">
              <w:rPr>
                <w:rFonts w:ascii="Segoe UI Symbol" w:hAnsi="Segoe UI Symbol" w:cs="Segoe UI Symbol"/>
              </w:rPr>
              <w:t>☐</w:t>
            </w:r>
            <w:r w:rsidRPr="002432B6">
              <w:rPr>
                <w:rFonts w:ascii="Calibri" w:hAnsi="Calibri" w:cs="Calibri"/>
              </w:rPr>
              <w:t xml:space="preserve"> 2</w:t>
            </w:r>
          </w:p>
        </w:tc>
        <w:tc>
          <w:tcPr>
            <w:tcW w:w="1980" w:type="dxa"/>
          </w:tcPr>
          <w:p w14:paraId="47865B1F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08628603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</w:tr>
      <w:tr w:rsidR="002432B6" w:rsidRPr="002432B6" w14:paraId="2FABD7FA" w14:textId="77777777" w:rsidTr="00650995">
        <w:tc>
          <w:tcPr>
            <w:tcW w:w="1980" w:type="dxa"/>
          </w:tcPr>
          <w:p w14:paraId="2FD0A519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725A7C35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Segoe UI Symbol" w:hAnsi="Segoe UI Symbol" w:cs="Segoe UI Symbol"/>
              </w:rPr>
              <w:t>☐</w:t>
            </w:r>
            <w:r w:rsidRPr="002432B6">
              <w:rPr>
                <w:rFonts w:ascii="Calibri" w:hAnsi="Calibri" w:cs="Calibri"/>
              </w:rPr>
              <w:t xml:space="preserve"> 1 </w:t>
            </w:r>
            <w:r w:rsidRPr="002432B6">
              <w:rPr>
                <w:rFonts w:ascii="Segoe UI Symbol" w:hAnsi="Segoe UI Symbol" w:cs="Segoe UI Symbol"/>
              </w:rPr>
              <w:t>☐</w:t>
            </w:r>
            <w:r w:rsidRPr="002432B6">
              <w:rPr>
                <w:rFonts w:ascii="Calibri" w:hAnsi="Calibri" w:cs="Calibri"/>
              </w:rPr>
              <w:t xml:space="preserve"> 2</w:t>
            </w:r>
          </w:p>
        </w:tc>
        <w:tc>
          <w:tcPr>
            <w:tcW w:w="1980" w:type="dxa"/>
          </w:tcPr>
          <w:p w14:paraId="145BEC13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257C6142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</w:p>
        </w:tc>
      </w:tr>
    </w:tbl>
    <w:p w14:paraId="6E8951BB" w14:textId="77777777" w:rsidR="002432B6" w:rsidRPr="00A050EF" w:rsidRDefault="002432B6" w:rsidP="00A050EF">
      <w:pPr>
        <w:pStyle w:val="Heading2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4" w:name="supervision-focus"/>
      <w:bookmarkEnd w:id="3"/>
      <w:r w:rsidRPr="00A050EF">
        <w:rPr>
          <w:rFonts w:ascii="Calibri" w:hAnsi="Calibri" w:cs="Calibri"/>
          <w:b/>
          <w:bCs/>
          <w:color w:val="auto"/>
          <w:sz w:val="24"/>
          <w:szCs w:val="24"/>
        </w:rPr>
        <w:t>Supervision Focus</w:t>
      </w:r>
    </w:p>
    <w:p w14:paraId="251170D1" w14:textId="77777777" w:rsidR="002432B6" w:rsidRPr="002432B6" w:rsidRDefault="002432B6" w:rsidP="002432B6">
      <w:pPr>
        <w:pStyle w:val="FirstParagraph"/>
        <w:rPr>
          <w:rFonts w:ascii="Calibri" w:hAnsi="Calibri" w:cs="Calibri"/>
        </w:rPr>
      </w:pPr>
      <w:r w:rsidRPr="002432B6">
        <w:rPr>
          <w:rFonts w:ascii="Calibri" w:hAnsi="Calibri" w:cs="Calibri"/>
        </w:rPr>
        <w:t>Complete these briefly. These are intended to help you use supervision intentionally throughout the semester.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680"/>
        <w:gridCol w:w="4680"/>
      </w:tblGrid>
      <w:tr w:rsidR="002432B6" w:rsidRPr="002432B6" w14:paraId="55131CFF" w14:textId="77777777" w:rsidTr="00A05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single" w:sz="2" w:space="0" w:color="auto"/>
            </w:tcBorders>
          </w:tcPr>
          <w:p w14:paraId="2921BB66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Prompt</w:t>
            </w:r>
          </w:p>
        </w:tc>
        <w:tc>
          <w:tcPr>
            <w:tcW w:w="3960" w:type="dxa"/>
            <w:tcBorders>
              <w:bottom w:val="single" w:sz="2" w:space="0" w:color="auto"/>
            </w:tcBorders>
          </w:tcPr>
          <w:p w14:paraId="0E1EF7BF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  <w:b/>
                <w:bCs/>
              </w:rPr>
              <w:t>Brief Response</w:t>
            </w:r>
          </w:p>
        </w:tc>
      </w:tr>
      <w:tr w:rsidR="002432B6" w:rsidRPr="002432B6" w14:paraId="45BF71E0" w14:textId="77777777" w:rsidTr="00A050EF">
        <w:tc>
          <w:tcPr>
            <w:tcW w:w="39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C4ED5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</w:rPr>
              <w:t>Something I would like my supervisors or peers to help me notice: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F79264E" w14:textId="73109145" w:rsidR="00CB1206" w:rsidRPr="00CB1206" w:rsidRDefault="00CB1206" w:rsidP="00CB1206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Strengths I have that I can expand on and other ways to utilize them</w:t>
            </w:r>
          </w:p>
        </w:tc>
      </w:tr>
      <w:tr w:rsidR="002432B6" w:rsidRPr="002432B6" w14:paraId="64239207" w14:textId="77777777" w:rsidTr="00A050EF">
        <w:tc>
          <w:tcPr>
            <w:tcW w:w="39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07BA9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</w:rPr>
              <w:t>Feedback that would be especially useful to me this semester: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814E1B4" w14:textId="08185F9B" w:rsidR="002432B6" w:rsidRPr="002432B6" w:rsidRDefault="00CB1206" w:rsidP="00CB1206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Outside the box ideas, other ways to implement the work that I am doing, and how to best navigate them</w:t>
            </w:r>
          </w:p>
        </w:tc>
      </w:tr>
      <w:tr w:rsidR="002432B6" w:rsidRPr="002432B6" w14:paraId="0755A99F" w14:textId="77777777" w:rsidTr="00A050EF">
        <w:tc>
          <w:tcPr>
            <w:tcW w:w="39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5F600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</w:rPr>
              <w:t>Something I may have difficulty recognizing or challenging on my own: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730AB6F" w14:textId="77777777" w:rsidR="002432B6" w:rsidRDefault="00CB1206" w:rsidP="00CB1206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Effectiveness of what I am doing or how to better streamline processes I am creating from scratch</w:t>
            </w:r>
          </w:p>
          <w:p w14:paraId="50DB4793" w14:textId="0352092B" w:rsidR="00CB1206" w:rsidRPr="002432B6" w:rsidRDefault="00CB1206" w:rsidP="00CB1206">
            <w:pPr>
              <w:pStyle w:val="Compac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Changes within my own development</w:t>
            </w:r>
            <w:r>
              <w:rPr>
                <w:rFonts w:ascii="Calibri" w:hAnsi="Calibri" w:cs="Calibri"/>
              </w:rPr>
              <w:t xml:space="preserve"> over time</w:t>
            </w:r>
          </w:p>
        </w:tc>
      </w:tr>
      <w:tr w:rsidR="002432B6" w:rsidRPr="002432B6" w14:paraId="551511DD" w14:textId="77777777" w:rsidTr="00A050EF">
        <w:tc>
          <w:tcPr>
            <w:tcW w:w="3960" w:type="dxa"/>
            <w:tcBorders>
              <w:top w:val="single" w:sz="2" w:space="0" w:color="auto"/>
              <w:right w:val="single" w:sz="2" w:space="0" w:color="auto"/>
            </w:tcBorders>
          </w:tcPr>
          <w:p w14:paraId="7C58FCB8" w14:textId="77777777" w:rsidR="002432B6" w:rsidRPr="002432B6" w:rsidRDefault="002432B6" w:rsidP="00650995">
            <w:pPr>
              <w:pStyle w:val="Compact"/>
              <w:rPr>
                <w:rFonts w:ascii="Calibri" w:hAnsi="Calibri" w:cs="Calibri"/>
              </w:rPr>
            </w:pPr>
            <w:r w:rsidRPr="002432B6">
              <w:rPr>
                <w:rFonts w:ascii="Calibri" w:hAnsi="Calibri" w:cs="Calibri"/>
              </w:rPr>
              <w:t>A situation or pattern I want to intentionally bring to group supervision if it arises: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</w:tcBorders>
          </w:tcPr>
          <w:p w14:paraId="7CE41560" w14:textId="687BD2E2" w:rsidR="002432B6" w:rsidRPr="002432B6" w:rsidRDefault="00CB1206" w:rsidP="00CB1206">
            <w:pPr>
              <w:pStyle w:val="Compac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Unseen challenges, circumstances, changes, or bumps in the road regarding plans that I have in leadership positions</w:t>
            </w:r>
          </w:p>
        </w:tc>
      </w:tr>
    </w:tbl>
    <w:p w14:paraId="245B2D38" w14:textId="77777777" w:rsidR="002432B6" w:rsidRPr="00A050EF" w:rsidRDefault="002432B6" w:rsidP="00A050EF">
      <w:pPr>
        <w:pStyle w:val="Heading2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5" w:name="end-of-semester-evidence"/>
      <w:bookmarkEnd w:id="4"/>
      <w:r w:rsidRPr="00A050EF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t>End-of-Semester Evidence</w:t>
      </w:r>
    </w:p>
    <w:p w14:paraId="58E28054" w14:textId="77777777" w:rsidR="002432B6" w:rsidRPr="002432B6" w:rsidRDefault="002432B6" w:rsidP="002432B6">
      <w:pPr>
        <w:pStyle w:val="FirstParagraph"/>
        <w:rPr>
          <w:rFonts w:ascii="Calibri" w:hAnsi="Calibri" w:cs="Calibri"/>
        </w:rPr>
      </w:pPr>
      <w:r w:rsidRPr="002432B6">
        <w:rPr>
          <w:rFonts w:ascii="Calibri" w:hAnsi="Calibri" w:cs="Calibri"/>
        </w:rPr>
        <w:t xml:space="preserve">You are </w:t>
      </w:r>
      <w:r w:rsidRPr="00A050EF">
        <w:rPr>
          <w:rFonts w:ascii="Calibri" w:hAnsi="Calibri" w:cs="Calibri"/>
        </w:rPr>
        <w:t>not</w:t>
      </w:r>
      <w:r w:rsidRPr="002432B6">
        <w:rPr>
          <w:rFonts w:ascii="Calibri" w:hAnsi="Calibri" w:cs="Calibri"/>
        </w:rPr>
        <w:t xml:space="preserve"> predicting that </w:t>
      </w:r>
      <w:proofErr w:type="gramStart"/>
      <w:r w:rsidRPr="002432B6">
        <w:rPr>
          <w:rFonts w:ascii="Calibri" w:hAnsi="Calibri" w:cs="Calibri"/>
        </w:rPr>
        <w:t>all of</w:t>
      </w:r>
      <w:proofErr w:type="gramEnd"/>
      <w:r w:rsidRPr="002432B6">
        <w:rPr>
          <w:rFonts w:ascii="Calibri" w:hAnsi="Calibri" w:cs="Calibri"/>
        </w:rPr>
        <w:t xml:space="preserve"> these things will occur. Identify the types of evidence you may be able to use later when completing your Internship Development Analysis.</w:t>
      </w:r>
    </w:p>
    <w:p w14:paraId="0461FF32" w14:textId="77777777" w:rsidR="002432B6" w:rsidRPr="002432B6" w:rsidRDefault="002432B6" w:rsidP="002432B6">
      <w:pPr>
        <w:pStyle w:val="BodyText"/>
        <w:rPr>
          <w:rFonts w:ascii="Calibri" w:hAnsi="Calibri" w:cs="Calibri"/>
        </w:rPr>
      </w:pPr>
      <w:r w:rsidRPr="002432B6">
        <w:rPr>
          <w:rFonts w:ascii="Calibri" w:hAnsi="Calibri" w:cs="Calibri"/>
        </w:rPr>
        <w:t>Check any that may be useful:</w:t>
      </w:r>
    </w:p>
    <w:p w14:paraId="3E87CB20" w14:textId="77777777" w:rsidR="002432B6" w:rsidRPr="002432B6" w:rsidRDefault="002432B6" w:rsidP="002432B6">
      <w:pPr>
        <w:pStyle w:val="BodyText"/>
        <w:rPr>
          <w:rFonts w:ascii="Calibri" w:hAnsi="Calibri" w:cs="Calibri"/>
        </w:rPr>
      </w:pP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</w:t>
      </w:r>
      <w:r w:rsidRPr="00CB1206">
        <w:rPr>
          <w:rFonts w:ascii="Calibri" w:hAnsi="Calibri" w:cs="Calibri"/>
          <w:highlight w:val="yellow"/>
        </w:rPr>
        <w:t>Site supervisor feedback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</w:t>
      </w:r>
      <w:r w:rsidRPr="00CB1206">
        <w:rPr>
          <w:rFonts w:ascii="Calibri" w:hAnsi="Calibri" w:cs="Calibri"/>
          <w:highlight w:val="yellow"/>
        </w:rPr>
        <w:t>CNS 665 group supervision feedback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</w:t>
      </w:r>
      <w:r w:rsidRPr="00CB1206">
        <w:rPr>
          <w:rFonts w:ascii="Calibri" w:hAnsi="Calibri" w:cs="Calibri"/>
          <w:highlight w:val="yellow"/>
        </w:rPr>
        <w:t>Peer feedback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</w:t>
      </w:r>
      <w:r w:rsidRPr="00CB1206">
        <w:rPr>
          <w:rFonts w:ascii="Calibri" w:hAnsi="Calibri" w:cs="Calibri"/>
          <w:highlight w:val="yellow"/>
        </w:rPr>
        <w:t>Self-reflection/process observations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Changes in my professional behavior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Changes in my clinical/professional decision-making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</w:t>
      </w:r>
      <w:r w:rsidRPr="00CB1206">
        <w:rPr>
          <w:rFonts w:ascii="Calibri" w:hAnsi="Calibri" w:cs="Calibri"/>
          <w:highlight w:val="yellow"/>
        </w:rPr>
        <w:t>Greater flexibility in unfamiliar or difficult situations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Deidentified examples of professional work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</w:t>
      </w:r>
      <w:r w:rsidRPr="00CB1206">
        <w:rPr>
          <w:rFonts w:ascii="Calibri" w:hAnsi="Calibri" w:cs="Calibri"/>
          <w:highlight w:val="yellow"/>
        </w:rPr>
        <w:t>Student, client, or supervisee feedback when appropriate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</w:t>
      </w:r>
      <w:r w:rsidRPr="00CB1206">
        <w:rPr>
          <w:rFonts w:ascii="Calibri" w:hAnsi="Calibri" w:cs="Calibri"/>
          <w:highlight w:val="yellow"/>
        </w:rPr>
        <w:t>Evaluation results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Professional product/resource/curriculum/procedure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Examples of responding differently to a recurring situation</w:t>
      </w:r>
      <w:r w:rsidRPr="002432B6">
        <w:rPr>
          <w:rFonts w:ascii="Calibri" w:hAnsi="Calibri" w:cs="Calibri"/>
        </w:rPr>
        <w:br/>
      </w:r>
      <w:r w:rsidRPr="002432B6">
        <w:rPr>
          <w:rFonts w:ascii="Segoe UI Symbol" w:hAnsi="Segoe UI Symbol" w:cs="Segoe UI Symbol"/>
        </w:rPr>
        <w:t>☐</w:t>
      </w:r>
      <w:r w:rsidRPr="002432B6">
        <w:rPr>
          <w:rFonts w:ascii="Calibri" w:hAnsi="Calibri" w:cs="Calibri"/>
        </w:rPr>
        <w:t xml:space="preserve"> Other: ______________________________________________</w:t>
      </w:r>
    </w:p>
    <w:p w14:paraId="7A8859AC" w14:textId="77777777" w:rsidR="002432B6" w:rsidRPr="00A050EF" w:rsidRDefault="002432B6" w:rsidP="00A050EF">
      <w:pPr>
        <w:pStyle w:val="Heading3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6" w:name="one-sentence-to-carry-forward"/>
      <w:r w:rsidRPr="00A050EF">
        <w:rPr>
          <w:rFonts w:ascii="Calibri" w:hAnsi="Calibri" w:cs="Calibri"/>
          <w:b/>
          <w:bCs/>
          <w:color w:val="auto"/>
          <w:sz w:val="24"/>
          <w:szCs w:val="24"/>
        </w:rPr>
        <w:t>One Sentence to Carry Forward</w:t>
      </w:r>
    </w:p>
    <w:p w14:paraId="5BE50D86" w14:textId="77777777" w:rsidR="002432B6" w:rsidRPr="002432B6" w:rsidRDefault="002432B6" w:rsidP="002432B6">
      <w:pPr>
        <w:pStyle w:val="FirstParagraph"/>
        <w:rPr>
          <w:rFonts w:ascii="Calibri" w:hAnsi="Calibri" w:cs="Calibri"/>
        </w:rPr>
      </w:pPr>
      <w:r w:rsidRPr="002432B6">
        <w:rPr>
          <w:rFonts w:ascii="Calibri" w:hAnsi="Calibri" w:cs="Calibri"/>
          <w:b/>
          <w:bCs/>
        </w:rPr>
        <w:t>If this semester helps me develop in the ways I hope, I would like to become a professional who is more able to…</w:t>
      </w:r>
    </w:p>
    <w:p w14:paraId="7D44B933" w14:textId="77777777" w:rsidR="002432B6" w:rsidRPr="002432B6" w:rsidRDefault="00496E87" w:rsidP="002432B6">
      <w:pPr>
        <w:rPr>
          <w:rFonts w:ascii="Calibri" w:hAnsi="Calibri" w:cs="Calibri"/>
        </w:rPr>
      </w:pPr>
      <w:r>
        <w:rPr>
          <w:rFonts w:ascii="Calibri" w:hAnsi="Calibri" w:cs="Calibri"/>
          <w:noProof/>
          <w14:ligatures w14:val="standardContextual"/>
        </w:rPr>
        <w:pict w14:anchorId="27181BCB">
          <v:rect id="_x0000_i1025" alt="" style="width:468pt;height:.05pt;mso-width-percent:0;mso-height-percent:0;mso-width-percent:0;mso-height-percent:0" o:hralign="center" o:hrstd="t" o:hr="t"/>
        </w:pict>
      </w:r>
    </w:p>
    <w:p w14:paraId="5081CC77" w14:textId="77777777" w:rsidR="002432B6" w:rsidRPr="002432B6" w:rsidRDefault="00496E87" w:rsidP="002432B6">
      <w:pPr>
        <w:rPr>
          <w:rFonts w:ascii="Calibri" w:hAnsi="Calibri" w:cs="Calibri"/>
        </w:rPr>
      </w:pPr>
      <w:r>
        <w:pict w14:anchorId="4E6C77F9">
          <v:rect id="Horizontal Line 2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7CDCF61" w14:textId="72D9FDC6" w:rsidR="00A20BA0" w:rsidRPr="002432B6" w:rsidRDefault="002432B6" w:rsidP="00721BE2">
      <w:pPr>
        <w:pStyle w:val="FirstParagraph"/>
        <w:rPr>
          <w:rFonts w:ascii="Calibri" w:hAnsi="Calibri" w:cs="Calibri"/>
        </w:rPr>
      </w:pPr>
      <w:r w:rsidRPr="002432B6">
        <w:rPr>
          <w:rFonts w:ascii="Calibri" w:hAnsi="Calibri" w:cs="Calibri"/>
          <w:b/>
          <w:bCs/>
        </w:rPr>
        <w:t>Reminder:</w:t>
      </w:r>
      <w:r w:rsidRPr="002432B6">
        <w:rPr>
          <w:rFonts w:ascii="Calibri" w:hAnsi="Calibri" w:cs="Calibri"/>
        </w:rPr>
        <w:t xml:space="preserve"> This is a planning tool, not a formal paper. Concise responses, bullets, and phrases are appropriate. The goal is specificity and thoughtful reflection, not length.</w:t>
      </w:r>
      <w:bookmarkEnd w:id="0"/>
      <w:bookmarkEnd w:id="5"/>
      <w:bookmarkEnd w:id="6"/>
    </w:p>
    <w:sectPr w:rsidR="00A20BA0" w:rsidRPr="002432B6" w:rsidSect="002432B6">
      <w:headerReference w:type="even" r:id="rId7"/>
      <w:head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8718D" w14:textId="77777777" w:rsidR="00496E87" w:rsidRDefault="00496E87" w:rsidP="00721BE2">
      <w:pPr>
        <w:spacing w:after="0"/>
      </w:pPr>
      <w:r>
        <w:separator/>
      </w:r>
    </w:p>
  </w:endnote>
  <w:endnote w:type="continuationSeparator" w:id="0">
    <w:p w14:paraId="3759BF0A" w14:textId="77777777" w:rsidR="00496E87" w:rsidRDefault="00496E87" w:rsidP="00721B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96109" w14:textId="77777777" w:rsidR="00496E87" w:rsidRDefault="00496E87" w:rsidP="00721BE2">
      <w:pPr>
        <w:spacing w:after="0"/>
      </w:pPr>
      <w:r>
        <w:separator/>
      </w:r>
    </w:p>
  </w:footnote>
  <w:footnote w:type="continuationSeparator" w:id="0">
    <w:p w14:paraId="5B176B32" w14:textId="77777777" w:rsidR="00496E87" w:rsidRDefault="00496E87" w:rsidP="00721B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1823920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993DA46" w14:textId="7A67860C" w:rsidR="00721BE2" w:rsidRDefault="00721BE2" w:rsidP="00BB5D1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406F28C" w14:textId="77777777" w:rsidR="00721BE2" w:rsidRDefault="00721BE2" w:rsidP="00721B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0194655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2981D0A" w14:textId="0AC75467" w:rsidR="00721BE2" w:rsidRDefault="00721BE2" w:rsidP="00BB5D1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1B4DD3C" w14:textId="77777777" w:rsidR="00721BE2" w:rsidRDefault="00721BE2" w:rsidP="00721BE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63893"/>
    <w:multiLevelType w:val="hybridMultilevel"/>
    <w:tmpl w:val="C2C6A56E"/>
    <w:lvl w:ilvl="0" w:tplc="D7CA17D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1F471D"/>
    <w:multiLevelType w:val="hybridMultilevel"/>
    <w:tmpl w:val="0A802AA2"/>
    <w:lvl w:ilvl="0" w:tplc="AB4C10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786133">
    <w:abstractNumId w:val="1"/>
  </w:num>
  <w:num w:numId="2" w16cid:durableId="1299454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2B6"/>
    <w:rsid w:val="00227BE6"/>
    <w:rsid w:val="002432B6"/>
    <w:rsid w:val="004360AF"/>
    <w:rsid w:val="0045314D"/>
    <w:rsid w:val="00496E87"/>
    <w:rsid w:val="004F25F6"/>
    <w:rsid w:val="005B47F0"/>
    <w:rsid w:val="00721BE2"/>
    <w:rsid w:val="00826BFD"/>
    <w:rsid w:val="008820B8"/>
    <w:rsid w:val="00922217"/>
    <w:rsid w:val="009568F9"/>
    <w:rsid w:val="00A050EF"/>
    <w:rsid w:val="00A20BA0"/>
    <w:rsid w:val="00B0714B"/>
    <w:rsid w:val="00CB1206"/>
    <w:rsid w:val="00D1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BC268EE"/>
  <w15:chartTrackingRefBased/>
  <w15:docId w15:val="{48D0EF00-4C9E-6A4B-943D-1329F2AA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2B6"/>
    <w:pPr>
      <w:spacing w:after="200"/>
    </w:pPr>
    <w:rPr>
      <w:rFonts w:eastAsiaTheme="minorEastAsia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3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3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link w:val="TableofFiguresChar"/>
    <w:autoRedefine/>
    <w:uiPriority w:val="99"/>
    <w:unhideWhenUsed/>
    <w:rsid w:val="004F25F6"/>
    <w:pPr>
      <w:spacing w:after="0" w:line="480" w:lineRule="auto"/>
    </w:pPr>
    <w:rPr>
      <w:rFonts w:ascii="Times New Roman" w:eastAsia="Times New Roman" w:hAnsi="Times New Roman" w:cs="Times New Roman"/>
      <w:b/>
      <w:iCs/>
      <w:kern w:val="2"/>
      <w:szCs w:val="20"/>
      <w:lang w:eastAsia="en-US"/>
      <w14:ligatures w14:val="standardContextual"/>
    </w:rPr>
  </w:style>
  <w:style w:type="character" w:customStyle="1" w:styleId="TableofFiguresChar">
    <w:name w:val="Table of Figures Char"/>
    <w:basedOn w:val="DefaultParagraphFont"/>
    <w:link w:val="TableofFigures"/>
    <w:uiPriority w:val="99"/>
    <w:rsid w:val="004F25F6"/>
    <w:rPr>
      <w:rFonts w:ascii="Times New Roman" w:eastAsia="Times New Roman" w:hAnsi="Times New Roman" w:cs="Times New Roman"/>
      <w:b/>
      <w:iCs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43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2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2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2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2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2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2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2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3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2B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3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2B6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32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2B6"/>
    <w:pPr>
      <w:spacing w:after="0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32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2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2B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2432B6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2432B6"/>
    <w:rPr>
      <w:rFonts w:eastAsiaTheme="minorEastAsia"/>
      <w:kern w:val="0"/>
      <w:lang w:eastAsia="zh-CN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2432B6"/>
  </w:style>
  <w:style w:type="paragraph" w:customStyle="1" w:styleId="Compact">
    <w:name w:val="Compact"/>
    <w:basedOn w:val="BodyText"/>
    <w:qFormat/>
    <w:rsid w:val="002432B6"/>
    <w:pPr>
      <w:spacing w:before="36" w:after="36"/>
    </w:pPr>
  </w:style>
  <w:style w:type="table" w:customStyle="1" w:styleId="Table">
    <w:name w:val="Table"/>
    <w:semiHidden/>
    <w:unhideWhenUsed/>
    <w:qFormat/>
    <w:rsid w:val="002432B6"/>
    <w:pPr>
      <w:spacing w:after="200"/>
    </w:pPr>
    <w:rPr>
      <w:rFonts w:eastAsiaTheme="minorEastAsia"/>
      <w:kern w:val="0"/>
      <w:sz w:val="20"/>
      <w:szCs w:val="20"/>
      <w:lang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Header">
    <w:name w:val="header"/>
    <w:basedOn w:val="Normal"/>
    <w:link w:val="HeaderChar"/>
    <w:uiPriority w:val="99"/>
    <w:unhideWhenUsed/>
    <w:rsid w:val="00721BE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21BE2"/>
    <w:rPr>
      <w:rFonts w:eastAsiaTheme="minorEastAsia"/>
      <w:kern w:val="0"/>
      <w:lang w:eastAsia="zh-C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21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Ackerson</dc:creator>
  <cp:keywords/>
  <dc:description/>
  <cp:lastModifiedBy>Kayla Cordone</cp:lastModifiedBy>
  <cp:revision>2</cp:revision>
  <dcterms:created xsi:type="dcterms:W3CDTF">2026-09-05T22:19:00Z</dcterms:created>
  <dcterms:modified xsi:type="dcterms:W3CDTF">2026-09-05T22:19:00Z</dcterms:modified>
</cp:coreProperties>
</file>